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2845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1、尺码标数量</w:t>
      </w:r>
    </w:p>
    <w:p w14:paraId="5C5CC377">
      <w:r>
        <w:drawing>
          <wp:inline distT="0" distB="0" distL="114300" distR="114300">
            <wp:extent cx="5267960" cy="1706245"/>
            <wp:effectExtent l="0" t="0" r="50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DDF71">
      <w:r>
        <w:drawing>
          <wp:inline distT="0" distB="0" distL="114300" distR="114300">
            <wp:extent cx="2979420" cy="254508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DBB2B"/>
    <w:p w14:paraId="0E07B5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</w:t>
      </w:r>
      <w:bookmarkStart w:id="0" w:name="_GoBack"/>
      <w:bookmarkEnd w:id="0"/>
      <w:r>
        <w:rPr>
          <w:rFonts w:hint="eastAsia"/>
          <w:lang w:val="en-US" w:eastAsia="zh-CN"/>
        </w:rPr>
        <w:t>主标生产数量：</w:t>
      </w:r>
    </w:p>
    <w:p w14:paraId="5A7F7F1E">
      <w:pPr>
        <w:rPr>
          <w:rFonts w:hint="eastAsia"/>
          <w:lang w:val="en-US" w:eastAsia="zh-CN"/>
        </w:rPr>
      </w:pPr>
    </w:p>
    <w:p w14:paraId="6CB97C1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055" cy="821690"/>
            <wp:effectExtent l="0" t="0" r="698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F4D72"/>
    <w:rsid w:val="54776BB6"/>
    <w:rsid w:val="595977A9"/>
    <w:rsid w:val="6B98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2025-02-28T12:04:20Z</dcterms:created>
  <dc:creator>秦丹</dc:creator>
  <cp:lastModifiedBy>zero</cp:lastModifiedBy>
  <dcterms:modified xsi:type="dcterms:W3CDTF">2025-02-28T12:45:15Z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eyJoZGlkIjoiMDAxNDUxOTcyM2M4NDY4ODA5YzVkMTVkZjY1NzE4ZDEiLCJ1c2VySWQiOiIxNjczNzk3OTYyIn0=</vt:lpwstr>
  </property>
  <property fmtid="{D5CDD505-2E9C-101B-9397-08002B2CF9AE}" pid="4" name="ICV">
    <vt:lpwstr>A8D7A832D81C4C6A9745B9F2ED7F906C_12</vt:lpwstr>
  </property>
</Properties>
</file>