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287B">
      <w:pPr>
        <w:rPr>
          <w:rFonts w:hint="eastAsia"/>
        </w:rPr>
      </w:pPr>
      <w:r>
        <w:rPr>
          <w:rFonts w:hint="eastAsia"/>
        </w:rPr>
        <w:t>我们在缅甸生产中的有个款，洗标需要补做，麻烦帮忙安排：</w:t>
      </w:r>
    </w:p>
    <w:p w14:paraId="73F4C438">
      <w:pPr>
        <w:rPr>
          <w:rFonts w:hint="eastAsia"/>
        </w:rPr>
      </w:pPr>
      <w:r>
        <w:rPr>
          <w:rFonts w:hint="eastAsia"/>
        </w:rPr>
        <w:t>1）尼龙材质的洗标C，34码/1500个，36码/1500个。</w:t>
      </w:r>
    </w:p>
    <w:p w14:paraId="03B5D0DE">
      <w:pPr>
        <w:rPr>
          <w:rFonts w:hint="eastAsia"/>
        </w:rPr>
      </w:pPr>
      <w:r>
        <w:rPr>
          <w:rFonts w:hint="eastAsia"/>
        </w:rPr>
        <w:t>2）尼龙材质的洗标D，完全同洗标C大小，完全空白，不需要印字，3000个。</w:t>
      </w:r>
    </w:p>
    <w:p w14:paraId="20CA99DE">
      <w:pPr>
        <w:rPr>
          <w:rFonts w:hint="eastAsia"/>
        </w:rPr>
      </w:pPr>
    </w:p>
    <w:p w14:paraId="3D1433E9">
      <w:r>
        <w:rPr>
          <w:rFonts w:hint="eastAsia"/>
        </w:rPr>
        <w:t>货好，直接送嘉世豪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164B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2025-03-27T02:05:37Z</dcterms:created>
  <dc:creator>umi</dc:creator>
  <cp:lastModifiedBy>我吃香菜</cp:lastModifiedBy>
  <dcterms:modified xsi:type="dcterms:W3CDTF">2025-03-27T02:24:43Z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F93961B674D6476C9EB7C133622D1095_12</vt:lpwstr>
  </property>
</Properties>
</file>