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开票</w:t>
      </w:r>
      <w:r>
        <w:rPr>
          <w:rFonts w:hint="eastAsia" w:ascii="宋体" w:hAnsi="宋体"/>
          <w:b/>
          <w:bCs/>
          <w:sz w:val="28"/>
          <w:szCs w:val="28"/>
        </w:rPr>
        <w:t>资料:</w:t>
      </w:r>
      <w:r>
        <w:rPr>
          <w:rFonts w:ascii="宋体"/>
          <w:b/>
          <w:bCs/>
          <w:sz w:val="28"/>
          <w:szCs w:val="28"/>
        </w:rPr>
        <w:t xml:space="preserve"> </w:t>
      </w: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ascii="Arial" w:hAnsi="Arial" w:cs="Arial"/>
          <w:bCs/>
          <w:sz w:val="28"/>
          <w:szCs w:val="28"/>
        </w:rPr>
        <w:t>单位名称：</w:t>
      </w:r>
      <w:r>
        <w:rPr>
          <w:rFonts w:hint="eastAsia" w:ascii="Arial" w:hAnsi="Arial" w:cs="Arial"/>
          <w:bCs/>
          <w:sz w:val="28"/>
          <w:szCs w:val="28"/>
          <w:lang w:eastAsia="zh-CN"/>
        </w:rPr>
        <w:t>南昌康隆制衣有限公司</w:t>
      </w:r>
    </w:p>
    <w:p>
      <w:pPr>
        <w:rPr>
          <w:rFonts w:hint="eastAsia"/>
          <w:sz w:val="24"/>
          <w:szCs w:val="24"/>
        </w:rPr>
      </w:pPr>
      <w:r>
        <w:rPr>
          <w:rFonts w:hint="eastAsia" w:ascii="Arial" w:hAnsi="Arial" w:cs="Arial"/>
          <w:bCs/>
          <w:sz w:val="28"/>
          <w:szCs w:val="28"/>
        </w:rPr>
        <w:t>地址：</w:t>
      </w:r>
      <w:r>
        <w:rPr>
          <w:rFonts w:hint="eastAsia" w:ascii="Arial" w:hAnsi="Arial" w:cs="Arial"/>
          <w:bCs/>
          <w:sz w:val="28"/>
          <w:szCs w:val="28"/>
          <w:lang w:eastAsia="zh-CN"/>
        </w:rPr>
        <w:t>南昌市青山湖区昌东工业园东升大道</w:t>
      </w:r>
      <w:r>
        <w:rPr>
          <w:rFonts w:hint="eastAsia" w:ascii="Arial" w:hAnsi="Arial" w:cs="Arial"/>
          <w:bCs/>
          <w:sz w:val="28"/>
          <w:szCs w:val="28"/>
          <w:lang w:val="en-US" w:eastAsia="zh-CN"/>
        </w:rPr>
        <w:t>1788号</w:t>
      </w:r>
    </w:p>
    <w:p>
      <w:pPr>
        <w:rPr>
          <w:rFonts w:hint="eastAsia" w:ascii="Arial" w:hAnsi="Arial" w:cs="Arial"/>
          <w:bCs/>
          <w:sz w:val="28"/>
          <w:szCs w:val="28"/>
        </w:rPr>
      </w:pPr>
      <w:r>
        <w:rPr>
          <w:rFonts w:hint="eastAsia" w:ascii="Arial" w:hAnsi="Arial" w:cs="Arial"/>
          <w:bCs/>
          <w:sz w:val="28"/>
          <w:szCs w:val="28"/>
        </w:rPr>
        <w:t>电话：</w:t>
      </w:r>
      <w:r>
        <w:rPr>
          <w:rFonts w:hint="eastAsia" w:ascii="Arial" w:hAnsi="Arial" w:cs="Arial"/>
          <w:bCs/>
          <w:sz w:val="28"/>
          <w:szCs w:val="28"/>
          <w:lang w:val="en-US" w:eastAsia="zh-CN"/>
        </w:rPr>
        <w:t>0791-88372132</w:t>
      </w:r>
    </w:p>
    <w:p>
      <w:pPr>
        <w:rPr>
          <w:rFonts w:hint="eastAsia" w:ascii="Arial" w:hAnsi="Arial" w:cs="Arial"/>
          <w:bCs/>
          <w:sz w:val="28"/>
          <w:szCs w:val="28"/>
          <w:lang w:val="en-US" w:eastAsia="zh-CN"/>
        </w:rPr>
      </w:pPr>
      <w:r>
        <w:rPr>
          <w:rFonts w:hint="eastAsia" w:ascii="Arial" w:hAnsi="Arial" w:cs="Arial"/>
          <w:bCs/>
          <w:sz w:val="28"/>
          <w:szCs w:val="28"/>
        </w:rPr>
        <w:t>纳税识别号：</w:t>
      </w:r>
      <w:r>
        <w:rPr>
          <w:rFonts w:hint="eastAsia" w:ascii="Arial" w:hAnsi="Arial" w:cs="Arial"/>
          <w:bCs/>
          <w:sz w:val="28"/>
          <w:szCs w:val="28"/>
          <w:lang w:val="en-US" w:eastAsia="zh-CN"/>
        </w:rPr>
        <w:t>913601005508554416</w:t>
      </w:r>
    </w:p>
    <w:p>
      <w:pPr>
        <w:rPr>
          <w:rFonts w:hint="eastAsia" w:ascii="Arial" w:hAnsi="Arial" w:cs="Arial" w:eastAsiaTheme="minorEastAsia"/>
          <w:bCs/>
          <w:sz w:val="28"/>
          <w:szCs w:val="28"/>
          <w:lang w:val="en-US" w:eastAsia="zh-CN"/>
        </w:rPr>
      </w:pPr>
      <w:r>
        <w:rPr>
          <w:rFonts w:hint="eastAsia" w:ascii="Arial" w:hAnsi="Arial" w:cs="Arial"/>
          <w:bCs/>
          <w:sz w:val="28"/>
          <w:szCs w:val="28"/>
          <w:lang w:val="en-US" w:eastAsia="zh-CN"/>
        </w:rPr>
        <w:t>开户名称：</w:t>
      </w:r>
      <w:r>
        <w:rPr>
          <w:rFonts w:hint="eastAsia" w:ascii="Arial" w:hAnsi="Arial" w:cs="Arial"/>
          <w:bCs/>
          <w:sz w:val="28"/>
          <w:szCs w:val="28"/>
          <w:lang w:eastAsia="zh-CN"/>
        </w:rPr>
        <w:t>南昌康隆制衣有限公司</w:t>
      </w:r>
    </w:p>
    <w:p>
      <w:pPr>
        <w:rPr>
          <w:rFonts w:hint="eastAsia"/>
          <w:sz w:val="24"/>
          <w:szCs w:val="24"/>
        </w:rPr>
      </w:pPr>
      <w:r>
        <w:rPr>
          <w:rFonts w:hint="eastAsia" w:ascii="Arial" w:hAnsi="Arial" w:cs="Arial"/>
          <w:bCs/>
          <w:sz w:val="28"/>
          <w:szCs w:val="28"/>
        </w:rPr>
        <w:t>开户行：</w:t>
      </w:r>
      <w:r>
        <w:rPr>
          <w:rFonts w:hint="eastAsia" w:ascii="Arial" w:hAnsi="Arial" w:cs="Arial"/>
          <w:bCs/>
          <w:sz w:val="28"/>
          <w:szCs w:val="28"/>
          <w:lang w:eastAsia="zh-CN"/>
        </w:rPr>
        <w:t>南昌农村商业银行青山湖支行</w:t>
      </w:r>
    </w:p>
    <w:p>
      <w:pPr>
        <w:rPr>
          <w:rFonts w:hint="eastAsia" w:ascii="Calibri" w:hAnsi="Calibri" w:cs="Arial"/>
          <w:bCs/>
        </w:rPr>
      </w:pPr>
      <w:r>
        <w:rPr>
          <w:rFonts w:hint="eastAsia" w:ascii="Arial" w:hAnsi="Arial" w:cs="Arial"/>
          <w:bCs/>
          <w:sz w:val="28"/>
          <w:szCs w:val="28"/>
        </w:rPr>
        <w:t>账号：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hint="eastAsia" w:ascii="Arial" w:hAnsi="Arial" w:cs="Arial"/>
          <w:bCs/>
          <w:sz w:val="28"/>
          <w:szCs w:val="28"/>
          <w:lang w:val="en-US" w:eastAsia="zh-CN"/>
        </w:rPr>
        <w:t>106139000000056995</w:t>
      </w:r>
    </w:p>
    <w:p>
      <w:pPr>
        <w:rPr>
          <w:rFonts w:hint="eastAsia" w:ascii="Calibri" w:hAnsi="Calibri" w:cs="Arial"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Dg5MjI1ZDMxNzFmZGMzZDM0MDQ2NzAxMTlkNDMifQ=="/>
  </w:docVars>
  <w:rsids>
    <w:rsidRoot w:val="58D7027F"/>
    <w:rsid w:val="13A846DE"/>
    <w:rsid w:val="15925699"/>
    <w:rsid w:val="1F7C6397"/>
    <w:rsid w:val="2E8F5CF3"/>
    <w:rsid w:val="58D7027F"/>
    <w:rsid w:val="59D923FD"/>
    <w:rsid w:val="64B75F3E"/>
    <w:rsid w:val="70552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274</Characters>
  <Lines>0</Lines>
  <Paragraphs>0</Paragraphs>
  <TotalTime>0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2015-12-19T03:52:00Z</dcterms:created>
  <dc:creator>Administrator</dc:creator>
  <cp:lastModifiedBy>Administrator</cp:lastModifiedBy>
  <dcterms:modified xsi:type="dcterms:W3CDTF">2023-06-02T03:01:09Z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7E31F37E31F34B29AE4D9BBDBD2B0BC9</vt:lpwstr>
  </property>
</Properties>
</file>