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A10A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  <w:lang w:val="en-US" w:eastAsia="zh-CN"/>
        </w:rPr>
        <w:t>S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</w:rPr>
        <w:t>tatement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CFDFE"/>
        </w:rPr>
        <w:fldChar w:fldCharType="end"/>
      </w:r>
    </w:p>
    <w:p w14:paraId="2865D0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Dear CultureFly Management,</w:t>
      </w:r>
    </w:p>
    <w:p w14:paraId="74AEF6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z w:val="21"/>
          <w:szCs w:val="21"/>
          <w:lang w:val="en-US" w:eastAsia="zh-CN"/>
        </w:rPr>
      </w:pPr>
    </w:p>
    <w:p w14:paraId="6F371C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We would like to inform you that</w:t>
      </w:r>
      <w:r>
        <w:rPr>
          <w:rFonts w:hint="eastAsia"/>
          <w:sz w:val="21"/>
          <w:szCs w:val="21"/>
          <w:lang w:val="en-US" w:eastAsia="zh-CN"/>
        </w:rPr>
        <w:t xml:space="preserve"> Relay Packaging Technology &amp; Solution is a subsidiary company of Recall Supermix Packaging Hongkong Limited.</w:t>
      </w:r>
    </w:p>
    <w:p w14:paraId="31DCD5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z w:val="21"/>
          <w:szCs w:val="21"/>
          <w:lang w:val="en-US" w:eastAsia="zh-CN"/>
        </w:rPr>
      </w:pPr>
      <w:r>
        <w:rPr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317500</wp:posOffset>
            </wp:positionV>
            <wp:extent cx="3763645" cy="1402080"/>
            <wp:effectExtent l="0" t="0" r="8255" b="762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lang w:val="en-US" w:eastAsia="zh-CN"/>
        </w:rPr>
        <w:t xml:space="preserve">We would like payment of below invoices shipped under the name of </w:t>
      </w:r>
      <w:r>
        <w:rPr>
          <w:rFonts w:hint="default"/>
          <w:sz w:val="21"/>
          <w:szCs w:val="21"/>
          <w:lang w:val="en-US"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Relay Packaging Technology &amp; Solution</w:t>
      </w:r>
      <w:r>
        <w:rPr>
          <w:rFonts w:hint="default"/>
          <w:sz w:val="21"/>
          <w:szCs w:val="21"/>
          <w:lang w:val="en-US" w:eastAsia="zh-CN"/>
        </w:rPr>
        <w:t>”</w:t>
      </w:r>
      <w:r>
        <w:rPr>
          <w:rFonts w:hint="eastAsia"/>
          <w:sz w:val="21"/>
          <w:szCs w:val="21"/>
          <w:lang w:val="en-US" w:eastAsia="zh-CN"/>
        </w:rPr>
        <w:t xml:space="preserve"> be sent to </w:t>
      </w:r>
      <w:r>
        <w:rPr>
          <w:rFonts w:hint="default"/>
          <w:sz w:val="21"/>
          <w:szCs w:val="21"/>
          <w:lang w:val="en-US" w:eastAsia="zh-CN"/>
        </w:rPr>
        <w:t>“</w:t>
      </w:r>
      <w:r>
        <w:rPr>
          <w:rFonts w:hint="eastAsia"/>
          <w:sz w:val="21"/>
          <w:szCs w:val="21"/>
          <w:lang w:val="en-US" w:eastAsia="zh-CN"/>
        </w:rPr>
        <w:t>Recall Supermix Packaging Hongkong Limited.</w:t>
      </w:r>
      <w:r>
        <w:rPr>
          <w:rFonts w:hint="default"/>
          <w:sz w:val="21"/>
          <w:szCs w:val="21"/>
          <w:lang w:val="en-US" w:eastAsia="zh-CN"/>
        </w:rPr>
        <w:t>”</w:t>
      </w:r>
    </w:p>
    <w:p w14:paraId="03BDBA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lang w:val="en-US" w:eastAsia="zh-CN"/>
        </w:rPr>
      </w:pPr>
    </w:p>
    <w:p w14:paraId="564C35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lang w:val="en-US" w:eastAsia="zh-CN"/>
        </w:rPr>
      </w:pPr>
    </w:p>
    <w:p w14:paraId="6F6E7B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1"/>
          <w:szCs w:val="21"/>
          <w:lang w:val="en-US" w:eastAsia="zh-CN"/>
        </w:rPr>
      </w:pPr>
    </w:p>
    <w:p w14:paraId="2058B8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Total amount: $103,930.80</w:t>
      </w:r>
    </w:p>
    <w:p w14:paraId="42337C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D4DC8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EEC20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3AB00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Deduct</w:t>
      </w:r>
    </w:p>
    <w:p w14:paraId="2D5593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PUQ042A- 2.80/PC - TOTAL 7320PCS RECEIVED = $ 20</w:t>
      </w:r>
      <w:r>
        <w:rPr>
          <w:rFonts w:hint="eastAsia"/>
          <w:sz w:val="21"/>
          <w:szCs w:val="21"/>
          <w:lang w:val="en-US" w:eastAsia="zh-CN"/>
        </w:rPr>
        <w:t>,</w:t>
      </w:r>
      <w:r>
        <w:rPr>
          <w:rFonts w:hint="default"/>
          <w:sz w:val="21"/>
          <w:szCs w:val="21"/>
          <w:lang w:val="en-US" w:eastAsia="zh-CN"/>
        </w:rPr>
        <w:t>496.00 </w:t>
      </w:r>
    </w:p>
    <w:p w14:paraId="51BAC3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Bellow are freight , duty , trucking fee - 20396.64 </w:t>
      </w:r>
    </w:p>
    <w:p w14:paraId="62008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 xml:space="preserve">Total cost </w:t>
      </w:r>
      <w:r>
        <w:rPr>
          <w:rFonts w:hint="eastAsia"/>
          <w:sz w:val="21"/>
          <w:szCs w:val="21"/>
          <w:lang w:val="en-US" w:eastAsia="zh-CN"/>
        </w:rPr>
        <w:t>= $20,496.00+$20,396.64=</w:t>
      </w:r>
      <w:r>
        <w:rPr>
          <w:rFonts w:hint="default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$</w:t>
      </w:r>
      <w:r>
        <w:rPr>
          <w:rFonts w:hint="default"/>
          <w:sz w:val="21"/>
          <w:szCs w:val="21"/>
          <w:lang w:val="en-US" w:eastAsia="zh-CN"/>
        </w:rPr>
        <w:t>40</w:t>
      </w:r>
      <w:r>
        <w:rPr>
          <w:rFonts w:hint="eastAsia"/>
          <w:sz w:val="21"/>
          <w:szCs w:val="21"/>
          <w:lang w:val="en-US" w:eastAsia="zh-CN"/>
        </w:rPr>
        <w:t>,</w:t>
      </w:r>
      <w:r>
        <w:rPr>
          <w:rFonts w:hint="default"/>
          <w:sz w:val="21"/>
          <w:szCs w:val="21"/>
          <w:lang w:val="en-US" w:eastAsia="zh-CN"/>
        </w:rPr>
        <w:t>892.64 </w:t>
      </w:r>
    </w:p>
    <w:p w14:paraId="304760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661025" cy="955040"/>
            <wp:effectExtent l="0" t="0" r="6350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73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Payment: $103,930.80-$</w:t>
      </w:r>
      <w:r>
        <w:rPr>
          <w:rFonts w:hint="default"/>
          <w:highlight w:val="yellow"/>
          <w:lang w:val="en-US" w:eastAsia="zh-CN"/>
        </w:rPr>
        <w:t>40892.64 </w:t>
      </w:r>
      <w:r>
        <w:rPr>
          <w:rFonts w:hint="eastAsia"/>
          <w:highlight w:val="yellow"/>
          <w:lang w:val="en-US" w:eastAsia="zh-CN"/>
        </w:rPr>
        <w:t>=$63,038.16</w:t>
      </w:r>
    </w:p>
    <w:p w14:paraId="66DDE5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70C39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Theme="minorAscii" w:hAnsiTheme="minorAscii"/>
          <w:sz w:val="21"/>
          <w:szCs w:val="21"/>
          <w:lang w:val="en-US" w:eastAsia="zh-CN"/>
        </w:rPr>
      </w:pPr>
      <w:r>
        <w:rPr>
          <w:rFonts w:hint="default" w:asciiTheme="minorAscii" w:hAnsiTheme="minorAscii"/>
          <w:sz w:val="21"/>
          <w:szCs w:val="21"/>
          <w:lang w:val="en-US" w:eastAsia="zh-CN"/>
        </w:rPr>
        <w:t>Remittance details:</w:t>
      </w:r>
    </w:p>
    <w:p w14:paraId="69530297">
      <w:pPr>
        <w:rPr>
          <w:rFonts w:hint="default" w:eastAsia="仿宋" w:cs="仿宋" w:asciiTheme="minorAscii" w:hAnsiTheme="minorAscii"/>
          <w:color w:val="auto"/>
          <w:sz w:val="21"/>
          <w:szCs w:val="21"/>
          <w:lang w:val="en-US" w:eastAsia="zh-CN"/>
        </w:rPr>
      </w:pPr>
      <w:r>
        <w:rPr>
          <w:rFonts w:hint="default" w:eastAsia="仿宋" w:cs="仿宋" w:asciiTheme="minorAscii" w:hAnsiTheme="minorAscii"/>
          <w:color w:val="auto"/>
          <w:sz w:val="21"/>
          <w:szCs w:val="21"/>
          <w:lang w:val="en-US" w:eastAsia="zh-CN"/>
        </w:rPr>
        <w:t>Company Name：</w:t>
      </w:r>
      <w:r>
        <w:rPr>
          <w:rFonts w:hint="default" w:asciiTheme="minorAscii" w:hAnsiTheme="minorAscii" w:eastAsiaTheme="majorEastAsia" w:cstheme="majorEastAsia"/>
          <w:color w:val="auto"/>
          <w:sz w:val="21"/>
          <w:szCs w:val="21"/>
          <w:lang w:val="en-US" w:eastAsia="zh-CN"/>
        </w:rPr>
        <w:t>RECALL SUPERMIX PACKAGING HONGKONG LIMITED</w:t>
      </w:r>
    </w:p>
    <w:p w14:paraId="3CCDD208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Company account：111900831</w:t>
      </w:r>
    </w:p>
    <w:p w14:paraId="1F8FACB1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Bank Name：OCBC Bank (Hong Kong) Limited</w:t>
      </w:r>
    </w:p>
    <w:p w14:paraId="46954C36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Bank Code：035</w:t>
      </w:r>
    </w:p>
    <w:p w14:paraId="4CA1EDC2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Branch Code：802</w:t>
      </w:r>
    </w:p>
    <w:p w14:paraId="0ECEE202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SWIFT Code：WIHBHKHH</w:t>
      </w:r>
    </w:p>
    <w:p w14:paraId="0FEE230C">
      <w:pP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Bank 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Address：161 Queen's Road Central Hong Kong</w:t>
      </w:r>
    </w:p>
    <w:p w14:paraId="6C26F390">
      <w:pPr>
        <w:ind w:left="1694" w:leftChars="0" w:hanging="1694" w:hangingChars="807"/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Company 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Address</w:t>
      </w: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: 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Room 701, Unit 127, 7/F, Tower B New Mandarin Plaza</w:t>
      </w: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,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 Science Museum Road</w:t>
      </w:r>
      <w:r>
        <w:rPr>
          <w:rFonts w:hint="eastAsia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, </w:t>
      </w:r>
      <w:r>
        <w:rPr>
          <w:rFonts w:hint="default" w:eastAsia="宋体" w:cs="宋体" w:asciiTheme="minorAscii" w:hAnsiTheme="minorAscii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Tsim Sha Tsui, Kowloon</w:t>
      </w:r>
    </w:p>
    <w:p w14:paraId="5A5DC3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</w:p>
    <w:p w14:paraId="66DB79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I hereby declare that the Statement and information provided above is true and correct.</w:t>
      </w:r>
    </w:p>
    <w:p w14:paraId="4FAB7F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D9EB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1136650</wp:posOffset>
            </wp:positionH>
            <wp:positionV relativeFrom="paragraph">
              <wp:posOffset>167640</wp:posOffset>
            </wp:positionV>
            <wp:extent cx="1684655" cy="1684655"/>
            <wp:effectExtent l="0" t="0" r="0" b="0"/>
            <wp:wrapNone/>
            <wp:docPr id="2" name="图片 2" descr="f9f7b88c57c3e7e5bc536790690c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f7b88c57c3e7e5bc536790690cb9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Sincerely,</w:t>
      </w:r>
    </w:p>
    <w:p w14:paraId="5814CA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</w:p>
    <w:p w14:paraId="66D335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</w:p>
    <w:p w14:paraId="69E64A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 w14:paraId="3F70C6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Relay Packaging Technology &amp; Solution</w:t>
      </w:r>
    </w:p>
    <w:p w14:paraId="6925FE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166370</wp:posOffset>
            </wp:positionV>
            <wp:extent cx="650875" cy="291465"/>
            <wp:effectExtent l="0" t="0" r="952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Director name</w:t>
      </w:r>
      <w:r>
        <w:rPr>
          <w:rFonts w:hint="eastAsia"/>
          <w:lang w:val="en-US" w:eastAsia="zh-CN"/>
        </w:rPr>
        <w:t>: Ben</w:t>
      </w:r>
      <w:bookmarkStart w:id="0" w:name="_GoBack"/>
      <w:bookmarkEnd w:id="0"/>
    </w:p>
    <w:p w14:paraId="7E56E8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eastAsiaTheme="minorEastAsia"/>
          <w:lang w:val="en-US" w:eastAsia="zh-CN"/>
        </w:rPr>
      </w:pPr>
      <w:r>
        <w:t>Signature</w:t>
      </w:r>
      <w:r>
        <w:rPr>
          <w:rFonts w:hint="eastAsia"/>
          <w:lang w:val="en-US" w:eastAsia="zh-CN"/>
        </w:rPr>
        <w:t xml:space="preserve">: </w:t>
      </w:r>
    </w:p>
    <w:p w14:paraId="3A6FEA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Date: March 9, 2026, 2026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7FC5">
    <w:pPr>
      <w:pStyle w:val="3"/>
      <w:jc w:val="left"/>
    </w:pPr>
    <w:r>
      <w:drawing>
        <wp:inline distT="0" distB="0" distL="114300" distR="114300">
          <wp:extent cx="1170305" cy="308610"/>
          <wp:effectExtent l="0" t="0" r="127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30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TdjN2VhNDk1YTMxZTM3YjJkYmU4NjNlYmRiMjEifQ=="/>
  </w:docVars>
  <w:rsids>
    <w:rsidRoot w:val="00000000"/>
    <w:rsid w:val="03F92894"/>
    <w:rsid w:val="06627134"/>
    <w:rsid w:val="081457A0"/>
    <w:rsid w:val="098473F9"/>
    <w:rsid w:val="11A31E7D"/>
    <w:rsid w:val="15AF7257"/>
    <w:rsid w:val="169B1EAB"/>
    <w:rsid w:val="1A255D39"/>
    <w:rsid w:val="24543C52"/>
    <w:rsid w:val="27C23ED6"/>
    <w:rsid w:val="285978D9"/>
    <w:rsid w:val="2D851917"/>
    <w:rsid w:val="397B3C07"/>
    <w:rsid w:val="39D67746"/>
    <w:rsid w:val="3DA913A4"/>
    <w:rsid w:val="3F8E1B07"/>
    <w:rsid w:val="4F0F42E7"/>
    <w:rsid w:val="4F797711"/>
    <w:rsid w:val="50BE7532"/>
    <w:rsid w:val="52AB04FA"/>
    <w:rsid w:val="547F5A6B"/>
    <w:rsid w:val="56340A82"/>
    <w:rsid w:val="58A91308"/>
    <w:rsid w:val="5A673229"/>
    <w:rsid w:val="5F9A5431"/>
    <w:rsid w:val="613025C6"/>
    <w:rsid w:val="68896A60"/>
    <w:rsid w:val="6C7C0C81"/>
    <w:rsid w:val="717A163C"/>
    <w:rsid w:val="753D14C0"/>
    <w:rsid w:val="790B101E"/>
    <w:rsid w:val="7A204603"/>
    <w:rsid w:val="7A3F3423"/>
    <w:rsid w:val="7AD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964</Characters>
  <Lines>0</Lines>
  <Paragraphs>0</Paragraphs>
  <TotalTime>5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2022-07-01T10:57:00Z</dcterms:created>
  <dc:creator>RC</dc:creator>
  <cp:lastModifiedBy>Ben</cp:lastModifiedBy>
  <dcterms:modified xsi:type="dcterms:W3CDTF">2026-03-09T08:58:44Z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9ABE9D5B22264DA28E4BC9AE8BCBC59C_13</vt:lpwstr>
  </property>
  <property fmtid="{D5CDD505-2E9C-101B-9397-08002B2CF9AE}" pid="4" name="KSOTemplateDocerSaveRecord">
    <vt:lpwstr>eyJoZGlkIjoiZWU2YTdjN2VhNDk1YTMxZTM3YjJkYmU4NjNlYmRiMjEiLCJ1c2VySWQiOiIxNzk1MjE0NTI5In0=</vt:lpwstr>
  </property>
</Properties>
</file>